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E7D238" w14:textId="77777777" w:rsidR="00C6790A" w:rsidRPr="00646FEC" w:rsidRDefault="00C6790A" w:rsidP="00C6790A">
      <w:pPr>
        <w:rPr>
          <w:rFonts w:ascii="Calibri" w:hAnsi="Calibri" w:cs="Calibri"/>
          <w:sz w:val="20"/>
          <w:szCs w:val="20"/>
        </w:rPr>
      </w:pPr>
    </w:p>
    <w:sdt>
      <w:sdtPr>
        <w:rPr>
          <w:rFonts w:ascii="Calibri" w:hAnsi="Calibri" w:cs="Calibri"/>
          <w:sz w:val="20"/>
          <w:szCs w:val="20"/>
        </w:rPr>
        <w:id w:val="-1936504117"/>
        <w:placeholder>
          <w:docPart w:val="DefaultPlaceholder_-1854013440"/>
        </w:placeholder>
      </w:sdtPr>
      <w:sdtEndPr>
        <w:rPr>
          <w:b/>
          <w:bCs/>
        </w:rPr>
      </w:sdtEndPr>
      <w:sdtContent>
        <w:p w14:paraId="0678723C" w14:textId="38E8DCB9" w:rsidR="00B70E75" w:rsidRPr="009927F0" w:rsidRDefault="00CD14F1" w:rsidP="00B70E75">
          <w:pPr>
            <w:rPr>
              <w:rFonts w:ascii="Calibri" w:hAnsi="Calibri" w:cs="Calibri"/>
              <w:b/>
              <w:bCs/>
              <w:sz w:val="20"/>
              <w:szCs w:val="20"/>
            </w:rPr>
          </w:pPr>
          <w:r w:rsidRPr="009927F0">
            <w:rPr>
              <w:rFonts w:ascii="Calibri" w:hAnsi="Calibri" w:cs="Calibri"/>
              <w:b/>
              <w:bCs/>
              <w:sz w:val="20"/>
              <w:szCs w:val="20"/>
            </w:rPr>
            <w:t>Date</w:t>
          </w:r>
        </w:p>
      </w:sdtContent>
    </w:sdt>
    <w:p w14:paraId="55C30AA3" w14:textId="3E5D2CA0" w:rsidR="00B70E75" w:rsidRPr="009927F0" w:rsidRDefault="00FE41E8" w:rsidP="00B70E75">
      <w:pPr>
        <w:rPr>
          <w:rFonts w:ascii="Calibri" w:hAnsi="Calibri" w:cs="Calibri"/>
          <w:sz w:val="20"/>
          <w:szCs w:val="20"/>
        </w:rPr>
      </w:pPr>
      <w:r w:rsidRPr="009927F0">
        <w:rPr>
          <w:rFonts w:ascii="Calibri" w:hAnsi="Calibri" w:cs="Calibri"/>
          <w:sz w:val="20"/>
          <w:szCs w:val="20"/>
        </w:rPr>
        <w:t>Via Electronic Document</w:t>
      </w:r>
    </w:p>
    <w:p w14:paraId="1785CDCB" w14:textId="77777777" w:rsidR="00FE41E8" w:rsidRPr="00646FEC" w:rsidRDefault="00FE41E8" w:rsidP="00B70E75">
      <w:pPr>
        <w:rPr>
          <w:rFonts w:ascii="Calibri" w:hAnsi="Calibri" w:cs="Calibri"/>
          <w:sz w:val="20"/>
          <w:szCs w:val="20"/>
          <w:highlight w:val="yellow"/>
        </w:rPr>
      </w:pPr>
    </w:p>
    <w:p w14:paraId="4968EFCB" w14:textId="1B2BB71B" w:rsidR="00B70E75" w:rsidRDefault="00CD14F1" w:rsidP="00FE41E8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IHCDA</w:t>
      </w:r>
    </w:p>
    <w:p w14:paraId="121CE6E0" w14:textId="07F41006" w:rsidR="00CD14F1" w:rsidRDefault="00CD14F1" w:rsidP="00FE41E8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Ramp Up Indiana Program</w:t>
      </w:r>
    </w:p>
    <w:p w14:paraId="539BD3ED" w14:textId="1D4A07A2" w:rsidR="00CD14F1" w:rsidRDefault="00CD14F1" w:rsidP="00FE41E8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30 South Meridian St., Ste. 900</w:t>
      </w:r>
    </w:p>
    <w:p w14:paraId="5498518E" w14:textId="27F1C82E" w:rsidR="00CD14F1" w:rsidRDefault="00CD14F1" w:rsidP="00FE41E8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Indianapolis, IN 46204</w:t>
      </w:r>
    </w:p>
    <w:p w14:paraId="0C260DB9" w14:textId="77777777" w:rsidR="00FE41E8" w:rsidRPr="00646FEC" w:rsidRDefault="00FE41E8" w:rsidP="00FE41E8">
      <w:pPr>
        <w:rPr>
          <w:rFonts w:ascii="Calibri" w:hAnsi="Calibri" w:cs="Calibri"/>
          <w:sz w:val="20"/>
          <w:szCs w:val="20"/>
        </w:rPr>
      </w:pPr>
    </w:p>
    <w:p w14:paraId="59C41AB8" w14:textId="2EBC03A5" w:rsidR="00C6790A" w:rsidRPr="00646FEC" w:rsidRDefault="00B70E75" w:rsidP="00B70E75">
      <w:pPr>
        <w:rPr>
          <w:rFonts w:ascii="Calibri" w:hAnsi="Calibri" w:cs="Calibri"/>
          <w:sz w:val="20"/>
          <w:szCs w:val="20"/>
        </w:rPr>
      </w:pPr>
      <w:r w:rsidRPr="00646FEC">
        <w:rPr>
          <w:rFonts w:ascii="Calibri" w:hAnsi="Calibri" w:cs="Calibri"/>
          <w:sz w:val="20"/>
          <w:szCs w:val="20"/>
        </w:rPr>
        <w:t>Re:</w:t>
      </w:r>
      <w:r w:rsidRPr="00646FEC">
        <w:rPr>
          <w:rFonts w:ascii="Calibri" w:hAnsi="Calibri" w:cs="Calibri"/>
          <w:sz w:val="20"/>
          <w:szCs w:val="20"/>
        </w:rPr>
        <w:tab/>
      </w:r>
      <w:r w:rsidR="00FE41E8">
        <w:rPr>
          <w:rFonts w:ascii="Calibri" w:hAnsi="Calibri" w:cs="Calibri"/>
          <w:sz w:val="20"/>
          <w:szCs w:val="20"/>
        </w:rPr>
        <w:t>DFG</w:t>
      </w:r>
      <w:sdt>
        <w:sdtPr>
          <w:rPr>
            <w:rFonts w:ascii="Calibri" w:hAnsi="Calibri" w:cs="Calibri"/>
            <w:sz w:val="20"/>
            <w:szCs w:val="20"/>
          </w:rPr>
          <w:id w:val="-1022619071"/>
          <w:placeholder>
            <w:docPart w:val="DefaultPlaceholder_-1854013440"/>
          </w:placeholder>
        </w:sdtPr>
        <w:sdtEndPr/>
        <w:sdtContent>
          <w:r w:rsidR="00CD14F1">
            <w:rPr>
              <w:rFonts w:ascii="Calibri" w:hAnsi="Calibri" w:cs="Calibri"/>
              <w:sz w:val="20"/>
              <w:szCs w:val="20"/>
            </w:rPr>
            <w:t xml:space="preserve"> </w:t>
          </w:r>
          <w:r w:rsidR="00CD14F1" w:rsidRPr="009927F0">
            <w:rPr>
              <w:rFonts w:ascii="Calibri" w:hAnsi="Calibri" w:cs="Calibri"/>
              <w:b/>
              <w:bCs/>
              <w:sz w:val="20"/>
              <w:szCs w:val="20"/>
            </w:rPr>
            <w:t>award number</w:t>
          </w:r>
        </w:sdtContent>
      </w:sdt>
      <w:r w:rsidRPr="00646FEC">
        <w:rPr>
          <w:rFonts w:ascii="Calibri" w:hAnsi="Calibri" w:cs="Calibri"/>
          <w:sz w:val="20"/>
          <w:szCs w:val="20"/>
        </w:rPr>
        <w:t xml:space="preserve"> </w:t>
      </w:r>
      <w:r w:rsidR="007A3586" w:rsidRPr="00646FEC">
        <w:rPr>
          <w:rFonts w:ascii="Calibri" w:hAnsi="Calibri" w:cs="Calibri"/>
          <w:sz w:val="20"/>
          <w:szCs w:val="20"/>
        </w:rPr>
        <w:t>– Subsidy</w:t>
      </w:r>
      <w:r w:rsidR="00FE41E8">
        <w:rPr>
          <w:rFonts w:ascii="Calibri" w:hAnsi="Calibri" w:cs="Calibri"/>
          <w:sz w:val="20"/>
          <w:szCs w:val="20"/>
        </w:rPr>
        <w:t xml:space="preserve"> Limitation Waiver</w:t>
      </w:r>
      <w:r w:rsidR="008D0C14" w:rsidRPr="00646FEC">
        <w:rPr>
          <w:rFonts w:ascii="Calibri" w:hAnsi="Calibri" w:cs="Calibri"/>
          <w:sz w:val="20"/>
          <w:szCs w:val="20"/>
        </w:rPr>
        <w:t xml:space="preserve"> </w:t>
      </w:r>
    </w:p>
    <w:p w14:paraId="5341F071" w14:textId="77777777" w:rsidR="00C6790A" w:rsidRPr="00646FEC" w:rsidRDefault="00C6790A" w:rsidP="00C6790A">
      <w:pPr>
        <w:rPr>
          <w:rFonts w:ascii="Calibri" w:hAnsi="Calibri" w:cs="Calibri"/>
          <w:sz w:val="20"/>
          <w:szCs w:val="20"/>
        </w:rPr>
      </w:pPr>
    </w:p>
    <w:p w14:paraId="23B1F299" w14:textId="084B4281" w:rsidR="00B70E75" w:rsidRPr="00646FEC" w:rsidRDefault="00B70E75" w:rsidP="00B70E75">
      <w:pPr>
        <w:rPr>
          <w:rFonts w:ascii="Calibri" w:hAnsi="Calibri" w:cs="Calibri"/>
          <w:sz w:val="20"/>
          <w:szCs w:val="20"/>
        </w:rPr>
      </w:pPr>
      <w:r w:rsidRPr="00646FEC">
        <w:rPr>
          <w:rFonts w:ascii="Calibri" w:hAnsi="Calibri" w:cs="Calibri"/>
          <w:sz w:val="20"/>
          <w:szCs w:val="20"/>
        </w:rPr>
        <w:t xml:space="preserve">Dear </w:t>
      </w:r>
      <w:r w:rsidR="002C1CD5">
        <w:rPr>
          <w:rFonts w:ascii="Calibri" w:hAnsi="Calibri" w:cs="Calibri"/>
          <w:sz w:val="20"/>
          <w:szCs w:val="20"/>
        </w:rPr>
        <w:t>Samantha Spergel</w:t>
      </w:r>
      <w:r w:rsidRPr="00646FEC">
        <w:rPr>
          <w:rFonts w:ascii="Calibri" w:hAnsi="Calibri"/>
          <w:sz w:val="20"/>
          <w:szCs w:val="20"/>
        </w:rPr>
        <w:t>,</w:t>
      </w:r>
    </w:p>
    <w:p w14:paraId="7CB49F5C" w14:textId="77777777" w:rsidR="00C6790A" w:rsidRPr="00646FEC" w:rsidRDefault="00C6790A" w:rsidP="00C6790A">
      <w:pPr>
        <w:rPr>
          <w:rFonts w:ascii="Calibri" w:hAnsi="Calibri" w:cs="Calibri"/>
          <w:sz w:val="20"/>
          <w:szCs w:val="20"/>
        </w:rPr>
      </w:pPr>
    </w:p>
    <w:p w14:paraId="3BDBE129" w14:textId="3E0471BB" w:rsidR="00CD14F1" w:rsidRPr="00CD14F1" w:rsidRDefault="00CD14F1" w:rsidP="00C6790A">
      <w:pPr>
        <w:rPr>
          <w:rFonts w:ascii="Calibri" w:hAnsi="Calibri" w:cs="Calibri"/>
          <w:b/>
          <w:bCs/>
          <w:sz w:val="20"/>
          <w:szCs w:val="20"/>
        </w:rPr>
      </w:pPr>
      <w:r w:rsidRPr="00CD14F1">
        <w:rPr>
          <w:rFonts w:ascii="Calibri" w:hAnsi="Calibri" w:cs="Calibri"/>
          <w:b/>
          <w:bCs/>
          <w:sz w:val="20"/>
          <w:szCs w:val="20"/>
        </w:rPr>
        <w:t>Awardee name</w:t>
      </w:r>
      <w:r>
        <w:rPr>
          <w:rFonts w:ascii="Calibri" w:hAnsi="Calibri" w:cs="Calibri"/>
          <w:sz w:val="20"/>
          <w:szCs w:val="20"/>
        </w:rPr>
        <w:t xml:space="preserve"> requests a waiver to exceed the per-home subsidy limit for the Ramp Up program. The property located at </w:t>
      </w:r>
      <w:sdt>
        <w:sdtPr>
          <w:rPr>
            <w:rFonts w:ascii="Calibri" w:hAnsi="Calibri" w:cs="Calibri"/>
            <w:sz w:val="20"/>
            <w:szCs w:val="20"/>
          </w:rPr>
          <w:id w:val="1453752717"/>
          <w:placeholder>
            <w:docPart w:val="DefaultPlaceholder_-1854013440"/>
          </w:placeholder>
        </w:sdtPr>
        <w:sdtEndPr/>
        <w:sdtContent>
          <w:r w:rsidRPr="00CD14F1">
            <w:rPr>
              <w:rFonts w:ascii="Calibri" w:hAnsi="Calibri" w:cs="Calibri"/>
              <w:b/>
              <w:bCs/>
              <w:sz w:val="20"/>
              <w:szCs w:val="20"/>
            </w:rPr>
            <w:t>address</w:t>
          </w:r>
        </w:sdtContent>
      </w:sdt>
      <w:r>
        <w:rPr>
          <w:rFonts w:ascii="Calibri" w:hAnsi="Calibri" w:cs="Calibri"/>
          <w:sz w:val="20"/>
          <w:szCs w:val="20"/>
        </w:rPr>
        <w:t xml:space="preserve"> </w:t>
      </w:r>
      <w:r w:rsidR="009927F0">
        <w:rPr>
          <w:rFonts w:ascii="Calibri" w:hAnsi="Calibri" w:cs="Calibri"/>
          <w:sz w:val="20"/>
          <w:szCs w:val="20"/>
        </w:rPr>
        <w:t xml:space="preserve">needs to go over the per-home subsidy limit </w:t>
      </w:r>
      <w:r>
        <w:rPr>
          <w:rFonts w:ascii="Calibri" w:hAnsi="Calibri" w:cs="Calibri"/>
          <w:sz w:val="20"/>
          <w:szCs w:val="20"/>
        </w:rPr>
        <w:t xml:space="preserve">because </w:t>
      </w:r>
      <w:sdt>
        <w:sdtPr>
          <w:rPr>
            <w:rFonts w:ascii="Calibri" w:hAnsi="Calibri" w:cs="Calibri"/>
            <w:sz w:val="20"/>
            <w:szCs w:val="20"/>
          </w:rPr>
          <w:id w:val="-779030588"/>
          <w:placeholder>
            <w:docPart w:val="DefaultPlaceholder_-1854013440"/>
          </w:placeholder>
        </w:sdtPr>
        <w:sdtEndPr>
          <w:rPr>
            <w:b/>
            <w:bCs/>
          </w:rPr>
        </w:sdtEndPr>
        <w:sdtContent>
          <w:r>
            <w:rPr>
              <w:rFonts w:ascii="Calibri" w:hAnsi="Calibri" w:cs="Calibri"/>
              <w:b/>
              <w:bCs/>
              <w:sz w:val="20"/>
              <w:szCs w:val="20"/>
            </w:rPr>
            <w:t>reasons, i.e. longer ramp needed so more materials and labor will be needed</w:t>
          </w:r>
        </w:sdtContent>
      </w:sdt>
      <w:r>
        <w:rPr>
          <w:rFonts w:ascii="Calibri" w:hAnsi="Calibri" w:cs="Calibri"/>
          <w:b/>
          <w:bCs/>
          <w:sz w:val="20"/>
          <w:szCs w:val="20"/>
        </w:rPr>
        <w:t>.</w:t>
      </w:r>
    </w:p>
    <w:p w14:paraId="615ED9BD" w14:textId="0DFD1D78" w:rsidR="00C6790A" w:rsidRPr="00646FEC" w:rsidRDefault="00C6790A" w:rsidP="00CD14F1">
      <w:pPr>
        <w:rPr>
          <w:rFonts w:ascii="Calibri" w:hAnsi="Calibri" w:cs="Calibri"/>
          <w:sz w:val="20"/>
          <w:szCs w:val="20"/>
        </w:rPr>
      </w:pPr>
      <w:r w:rsidRPr="00646FEC">
        <w:rPr>
          <w:rFonts w:ascii="Calibri" w:hAnsi="Calibri" w:cs="Calibri"/>
          <w:sz w:val="20"/>
          <w:szCs w:val="20"/>
        </w:rPr>
        <w:t xml:space="preserve">The </w:t>
      </w:r>
      <w:r w:rsidR="00CD14F1">
        <w:rPr>
          <w:rFonts w:ascii="Calibri" w:hAnsi="Calibri" w:cs="Calibri"/>
          <w:sz w:val="20"/>
          <w:szCs w:val="20"/>
        </w:rPr>
        <w:t xml:space="preserve">estimated total cost of materials and labor is </w:t>
      </w:r>
      <w:sdt>
        <w:sdtPr>
          <w:rPr>
            <w:rFonts w:ascii="Calibri" w:hAnsi="Calibri" w:cs="Calibri"/>
            <w:sz w:val="20"/>
            <w:szCs w:val="20"/>
          </w:rPr>
          <w:id w:val="-2067790641"/>
          <w:placeholder>
            <w:docPart w:val="DefaultPlaceholder_-1854013440"/>
          </w:placeholder>
        </w:sdtPr>
        <w:sdtEndPr>
          <w:rPr>
            <w:b/>
            <w:bCs/>
          </w:rPr>
        </w:sdtEndPr>
        <w:sdtContent>
          <w:r w:rsidR="00CD14F1" w:rsidRPr="009927F0">
            <w:rPr>
              <w:rFonts w:ascii="Calibri" w:hAnsi="Calibri" w:cs="Calibri"/>
              <w:b/>
              <w:bCs/>
              <w:sz w:val="20"/>
              <w:szCs w:val="20"/>
            </w:rPr>
            <w:t>$00.00</w:t>
          </w:r>
        </w:sdtContent>
      </w:sdt>
    </w:p>
    <w:p w14:paraId="0ED40DF1" w14:textId="77777777" w:rsidR="00C6790A" w:rsidRPr="00646FEC" w:rsidRDefault="00C6790A" w:rsidP="00C6790A">
      <w:pPr>
        <w:rPr>
          <w:rFonts w:ascii="Calibri" w:hAnsi="Calibri" w:cs="Calibri"/>
          <w:sz w:val="20"/>
          <w:szCs w:val="20"/>
        </w:rPr>
      </w:pPr>
    </w:p>
    <w:p w14:paraId="0BBD0980" w14:textId="39090677" w:rsidR="00601836" w:rsidRDefault="00CD14F1" w:rsidP="00EA2EAF">
      <w:pPr>
        <w:tabs>
          <w:tab w:val="left" w:pos="540"/>
          <w:tab w:val="left" w:pos="5040"/>
          <w:tab w:val="left" w:pos="5580"/>
          <w:tab w:val="right" w:pos="9180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Sincerely,</w:t>
      </w:r>
    </w:p>
    <w:p w14:paraId="1581805C" w14:textId="77777777" w:rsidR="00CD14F1" w:rsidRDefault="00CD14F1" w:rsidP="00EA2EAF">
      <w:pPr>
        <w:tabs>
          <w:tab w:val="left" w:pos="540"/>
          <w:tab w:val="left" w:pos="5040"/>
          <w:tab w:val="left" w:pos="5580"/>
          <w:tab w:val="right" w:pos="9180"/>
        </w:tabs>
        <w:rPr>
          <w:rFonts w:ascii="Calibri" w:hAnsi="Calibri" w:cs="Calibri"/>
          <w:sz w:val="20"/>
          <w:szCs w:val="20"/>
        </w:rPr>
      </w:pPr>
    </w:p>
    <w:p w14:paraId="6471868A" w14:textId="77777777" w:rsidR="00CD14F1" w:rsidRDefault="00CD14F1" w:rsidP="00EA2EAF">
      <w:pPr>
        <w:tabs>
          <w:tab w:val="left" w:pos="540"/>
          <w:tab w:val="left" w:pos="5040"/>
          <w:tab w:val="left" w:pos="5580"/>
          <w:tab w:val="right" w:pos="9180"/>
        </w:tabs>
        <w:rPr>
          <w:rFonts w:ascii="Calibri" w:hAnsi="Calibri" w:cs="Calibri"/>
          <w:sz w:val="20"/>
          <w:szCs w:val="20"/>
        </w:rPr>
      </w:pPr>
    </w:p>
    <w:sdt>
      <w:sdtPr>
        <w:rPr>
          <w:rFonts w:ascii="Calibri" w:hAnsi="Calibri" w:cs="Calibri"/>
          <w:sz w:val="20"/>
          <w:szCs w:val="20"/>
        </w:rPr>
        <w:id w:val="-913153920"/>
        <w:placeholder>
          <w:docPart w:val="DefaultPlaceholder_-1854013440"/>
        </w:placeholder>
      </w:sdtPr>
      <w:sdtEndPr/>
      <w:sdtContent>
        <w:p w14:paraId="6DC437F1" w14:textId="5F1DB4D8" w:rsidR="00CD14F1" w:rsidRDefault="00CD14F1" w:rsidP="00EA2EAF">
          <w:pPr>
            <w:tabs>
              <w:tab w:val="left" w:pos="540"/>
              <w:tab w:val="left" w:pos="5040"/>
              <w:tab w:val="left" w:pos="5580"/>
              <w:tab w:val="right" w:pos="9180"/>
            </w:tabs>
            <w:rPr>
              <w:rFonts w:ascii="Calibri" w:hAnsi="Calibri" w:cs="Calibri"/>
              <w:sz w:val="20"/>
              <w:szCs w:val="20"/>
            </w:rPr>
          </w:pPr>
          <w:r w:rsidRPr="009927F0">
            <w:rPr>
              <w:rFonts w:ascii="Calibri" w:hAnsi="Calibri" w:cs="Calibri"/>
              <w:b/>
              <w:bCs/>
              <w:sz w:val="20"/>
              <w:szCs w:val="20"/>
            </w:rPr>
            <w:t xml:space="preserve">Ramp Up contact person’s typed name </w:t>
          </w:r>
          <w:r w:rsidR="009927F0">
            <w:rPr>
              <w:rFonts w:ascii="Calibri" w:hAnsi="Calibri" w:cs="Calibri"/>
              <w:b/>
              <w:bCs/>
              <w:sz w:val="20"/>
              <w:szCs w:val="20"/>
            </w:rPr>
            <w:t>(</w:t>
          </w:r>
          <w:r w:rsidRPr="009927F0">
            <w:rPr>
              <w:rFonts w:ascii="Calibri" w:hAnsi="Calibri" w:cs="Calibri"/>
              <w:b/>
              <w:bCs/>
              <w:sz w:val="20"/>
              <w:szCs w:val="20"/>
            </w:rPr>
            <w:t>below signature</w:t>
          </w:r>
          <w:r w:rsidR="009927F0">
            <w:rPr>
              <w:rFonts w:ascii="Calibri" w:hAnsi="Calibri" w:cs="Calibri"/>
              <w:b/>
              <w:bCs/>
              <w:sz w:val="20"/>
              <w:szCs w:val="20"/>
            </w:rPr>
            <w:t>)</w:t>
          </w:r>
        </w:p>
      </w:sdtContent>
    </w:sdt>
    <w:sdt>
      <w:sdtPr>
        <w:rPr>
          <w:rFonts w:ascii="Calibri" w:hAnsi="Calibri"/>
          <w:sz w:val="20"/>
          <w:szCs w:val="20"/>
        </w:rPr>
        <w:id w:val="776988184"/>
        <w:placeholder>
          <w:docPart w:val="DefaultPlaceholder_-1854013440"/>
        </w:placeholder>
      </w:sdtPr>
      <w:sdtEndPr/>
      <w:sdtContent>
        <w:p w14:paraId="095B9B76" w14:textId="774B19C1" w:rsidR="00CD14F1" w:rsidRPr="00CD14F1" w:rsidRDefault="00CD14F1" w:rsidP="00EA2EAF">
          <w:pPr>
            <w:tabs>
              <w:tab w:val="left" w:pos="540"/>
              <w:tab w:val="left" w:pos="5040"/>
              <w:tab w:val="left" w:pos="5580"/>
              <w:tab w:val="right" w:pos="9180"/>
            </w:tabs>
            <w:rPr>
              <w:rFonts w:ascii="Calibri" w:hAnsi="Calibri"/>
              <w:sz w:val="20"/>
              <w:szCs w:val="20"/>
            </w:rPr>
          </w:pPr>
          <w:r w:rsidRPr="009927F0">
            <w:rPr>
              <w:rFonts w:ascii="Calibri" w:hAnsi="Calibri"/>
              <w:b/>
              <w:bCs/>
              <w:sz w:val="20"/>
              <w:szCs w:val="20"/>
            </w:rPr>
            <w:t>Ramp Up contact person’s title</w:t>
          </w:r>
        </w:p>
      </w:sdtContent>
    </w:sdt>
    <w:sectPr w:rsidR="00CD14F1" w:rsidRPr="00CD14F1" w:rsidSect="00FE74EF">
      <w:headerReference w:type="default" r:id="rId7"/>
      <w:pgSz w:w="12240" w:h="15840"/>
      <w:pgMar w:top="180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B2DAE7" w14:textId="77777777" w:rsidR="0000535B" w:rsidRDefault="0000535B">
      <w:r>
        <w:separator/>
      </w:r>
    </w:p>
  </w:endnote>
  <w:endnote w:type="continuationSeparator" w:id="0">
    <w:p w14:paraId="25AAF213" w14:textId="77777777" w:rsidR="0000535B" w:rsidRDefault="00005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21969" w14:textId="77777777" w:rsidR="0000535B" w:rsidRDefault="0000535B">
      <w:r>
        <w:separator/>
      </w:r>
    </w:p>
  </w:footnote>
  <w:footnote w:type="continuationSeparator" w:id="0">
    <w:p w14:paraId="0428DB08" w14:textId="77777777" w:rsidR="0000535B" w:rsidRDefault="000053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B87E67" w14:textId="7520FFC5" w:rsidR="0000535B" w:rsidRDefault="0000535B" w:rsidP="000045BE">
    <w:pPr>
      <w:pStyle w:val="Header"/>
      <w:ind w:left="7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8028F"/>
    <w:multiLevelType w:val="hybridMultilevel"/>
    <w:tmpl w:val="908250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7322D7"/>
    <w:multiLevelType w:val="hybridMultilevel"/>
    <w:tmpl w:val="9776F8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A67D8E"/>
    <w:multiLevelType w:val="hybridMultilevel"/>
    <w:tmpl w:val="009466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FD51E3"/>
    <w:multiLevelType w:val="hybridMultilevel"/>
    <w:tmpl w:val="735E58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0F52BCF"/>
    <w:multiLevelType w:val="hybridMultilevel"/>
    <w:tmpl w:val="6EAC2878"/>
    <w:lvl w:ilvl="0" w:tplc="0B3C5E8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59907227">
    <w:abstractNumId w:val="0"/>
  </w:num>
  <w:num w:numId="2" w16cid:durableId="73481428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7538820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0244762">
    <w:abstractNumId w:val="4"/>
  </w:num>
  <w:num w:numId="5" w16cid:durableId="1939678816">
    <w:abstractNumId w:val="2"/>
  </w:num>
  <w:num w:numId="6" w16cid:durableId="2335932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320"/>
    <w:rsid w:val="000045BE"/>
    <w:rsid w:val="0000535B"/>
    <w:rsid w:val="000D26E2"/>
    <w:rsid w:val="001951B8"/>
    <w:rsid w:val="001C29A6"/>
    <w:rsid w:val="002A53E2"/>
    <w:rsid w:val="002C1CD5"/>
    <w:rsid w:val="002C1D98"/>
    <w:rsid w:val="002E6D6D"/>
    <w:rsid w:val="003A1076"/>
    <w:rsid w:val="003F0584"/>
    <w:rsid w:val="0040676D"/>
    <w:rsid w:val="004F34D1"/>
    <w:rsid w:val="005B5B36"/>
    <w:rsid w:val="00601836"/>
    <w:rsid w:val="0061488B"/>
    <w:rsid w:val="00646FEC"/>
    <w:rsid w:val="006511DD"/>
    <w:rsid w:val="00663614"/>
    <w:rsid w:val="006A5F7B"/>
    <w:rsid w:val="006B0B34"/>
    <w:rsid w:val="006F0E07"/>
    <w:rsid w:val="00791EAB"/>
    <w:rsid w:val="007A3586"/>
    <w:rsid w:val="007E19B1"/>
    <w:rsid w:val="007F6579"/>
    <w:rsid w:val="00813469"/>
    <w:rsid w:val="00894A21"/>
    <w:rsid w:val="008A19CA"/>
    <w:rsid w:val="008A67D2"/>
    <w:rsid w:val="008D0C14"/>
    <w:rsid w:val="008D2B53"/>
    <w:rsid w:val="009750A0"/>
    <w:rsid w:val="009927F0"/>
    <w:rsid w:val="00A27499"/>
    <w:rsid w:val="00A95D82"/>
    <w:rsid w:val="00AA7241"/>
    <w:rsid w:val="00B70E75"/>
    <w:rsid w:val="00BA2544"/>
    <w:rsid w:val="00BD5445"/>
    <w:rsid w:val="00C42791"/>
    <w:rsid w:val="00C6790A"/>
    <w:rsid w:val="00C711DD"/>
    <w:rsid w:val="00CB27D1"/>
    <w:rsid w:val="00CD14F1"/>
    <w:rsid w:val="00D27D5D"/>
    <w:rsid w:val="00D30B8F"/>
    <w:rsid w:val="00D660EB"/>
    <w:rsid w:val="00D73320"/>
    <w:rsid w:val="00DD3683"/>
    <w:rsid w:val="00E95FB3"/>
    <w:rsid w:val="00EA2EAF"/>
    <w:rsid w:val="00ED7C35"/>
    <w:rsid w:val="00F72AC1"/>
    <w:rsid w:val="00FB3E5C"/>
    <w:rsid w:val="00FC39D2"/>
    <w:rsid w:val="00FC3BF9"/>
    <w:rsid w:val="00FE41E8"/>
    <w:rsid w:val="00FE74EF"/>
    <w:rsid w:val="00FF409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."/>
  <w:listSeparator w:val=","/>
  <w14:docId w14:val="51294933"/>
  <w15:docId w15:val="{59E99275-EBDE-48FB-85F5-020DD3196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332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B0B34"/>
    <w:pPr>
      <w:keepNext/>
      <w:jc w:val="center"/>
      <w:outlineLvl w:val="0"/>
    </w:pPr>
    <w:rPr>
      <w:rFonts w:ascii="Times New Roman" w:eastAsia="Times New Roman" w:hAnsi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03A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03A5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C03A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03A5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6B0B34"/>
    <w:rPr>
      <w:rFonts w:ascii="Times New Roman" w:eastAsia="Times New Roman" w:hAnsi="Times New Roman"/>
      <w:b/>
      <w:bCs/>
    </w:rPr>
  </w:style>
  <w:style w:type="paragraph" w:styleId="BodyText">
    <w:name w:val="Body Text"/>
    <w:basedOn w:val="Normal"/>
    <w:link w:val="BodyTextChar"/>
    <w:semiHidden/>
    <w:unhideWhenUsed/>
    <w:rsid w:val="006B0B34"/>
    <w:pPr>
      <w:tabs>
        <w:tab w:val="left" w:pos="540"/>
        <w:tab w:val="left" w:pos="5040"/>
        <w:tab w:val="left" w:pos="5580"/>
        <w:tab w:val="right" w:pos="9180"/>
      </w:tabs>
    </w:pPr>
    <w:rPr>
      <w:rFonts w:ascii="Times New Roman" w:eastAsia="Times New Roman" w:hAnsi="Times New Roman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6B0B34"/>
    <w:rPr>
      <w:rFonts w:ascii="Times New Roman" w:eastAsia="Times New Roman" w:hAnsi="Times New Roman"/>
      <w:sz w:val="24"/>
    </w:rPr>
  </w:style>
  <w:style w:type="paragraph" w:styleId="Title">
    <w:name w:val="Title"/>
    <w:basedOn w:val="Normal"/>
    <w:link w:val="TitleChar"/>
    <w:qFormat/>
    <w:rsid w:val="00C6790A"/>
    <w:pPr>
      <w:tabs>
        <w:tab w:val="left" w:pos="540"/>
        <w:tab w:val="left" w:pos="5040"/>
        <w:tab w:val="left" w:pos="5580"/>
        <w:tab w:val="right" w:pos="9180"/>
      </w:tabs>
      <w:jc w:val="center"/>
    </w:pPr>
    <w:rPr>
      <w:rFonts w:ascii="Times New Roman" w:eastAsia="Times New Roman" w:hAnsi="Times New Roman"/>
      <w:b/>
      <w:bCs/>
      <w:sz w:val="20"/>
      <w:szCs w:val="20"/>
    </w:rPr>
  </w:style>
  <w:style w:type="character" w:customStyle="1" w:styleId="TitleChar">
    <w:name w:val="Title Char"/>
    <w:basedOn w:val="DefaultParagraphFont"/>
    <w:link w:val="Title"/>
    <w:rsid w:val="00C6790A"/>
    <w:rPr>
      <w:rFonts w:ascii="Times New Roman" w:eastAsia="Times New Roman" w:hAnsi="Times New Roman"/>
      <w:b/>
      <w:bCs/>
    </w:rPr>
  </w:style>
  <w:style w:type="paragraph" w:styleId="ListParagraph">
    <w:name w:val="List Paragraph"/>
    <w:basedOn w:val="Normal"/>
    <w:uiPriority w:val="72"/>
    <w:qFormat/>
    <w:rsid w:val="00C6790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660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60EB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unhideWhenUsed/>
    <w:rsid w:val="00CD14F1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17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FB601E-4D72-4FF0-8F87-91DD01961E76}"/>
      </w:docPartPr>
      <w:docPartBody>
        <w:p w:rsidR="00F5561D" w:rsidRDefault="00F5561D">
          <w:r w:rsidRPr="00F01A0C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61D"/>
    <w:rsid w:val="0061488B"/>
    <w:rsid w:val="00C42791"/>
    <w:rsid w:val="00F55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unhideWhenUsed/>
    <w:rsid w:val="00F5561D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95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Tactic Marketing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Tactic-01</dc:creator>
  <cp:lastModifiedBy>Loper, Holly</cp:lastModifiedBy>
  <cp:revision>4</cp:revision>
  <cp:lastPrinted>2015-01-20T19:58:00Z</cp:lastPrinted>
  <dcterms:created xsi:type="dcterms:W3CDTF">2025-01-28T18:38:00Z</dcterms:created>
  <dcterms:modified xsi:type="dcterms:W3CDTF">2025-04-30T14:42:00Z</dcterms:modified>
</cp:coreProperties>
</file>